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5D" w:rsidRDefault="006C1E5D" w:rsidP="006C1E5D">
      <w:pPr>
        <w:spacing w:after="0" w:line="240" w:lineRule="auto"/>
        <w:jc w:val="center"/>
      </w:pPr>
      <w:bookmarkStart w:id="0" w:name="_GoBack"/>
      <w:bookmarkEnd w:id="0"/>
      <w:r>
        <w:t>MACKAY SCHOOL DISTRICT #182</w:t>
      </w:r>
    </w:p>
    <w:p w:rsidR="006C1E5D" w:rsidRDefault="006C1E5D" w:rsidP="006C1E5D">
      <w:pPr>
        <w:spacing w:after="0" w:line="240" w:lineRule="auto"/>
        <w:jc w:val="center"/>
      </w:pPr>
      <w:r>
        <w:t>SPECIAL BOARD MEETING</w:t>
      </w:r>
    </w:p>
    <w:p w:rsidR="006C1E5D" w:rsidRDefault="00B33A67" w:rsidP="006C1E5D">
      <w:pPr>
        <w:spacing w:after="0" w:line="240" w:lineRule="auto"/>
        <w:jc w:val="center"/>
      </w:pPr>
      <w:r>
        <w:t>January 26</w:t>
      </w:r>
      <w:r w:rsidR="006C1E5D">
        <w:t>, 202</w:t>
      </w:r>
      <w:r>
        <w:t>1</w:t>
      </w:r>
      <w:r w:rsidR="006C1E5D">
        <w:t xml:space="preserve"> 7:00 p.m.</w:t>
      </w:r>
    </w:p>
    <w:p w:rsidR="006C1E5D" w:rsidRDefault="006C1E5D" w:rsidP="006C1E5D">
      <w:pPr>
        <w:spacing w:after="0" w:line="240" w:lineRule="auto"/>
        <w:jc w:val="center"/>
      </w:pPr>
      <w:r>
        <w:t>Mackay High School</w:t>
      </w:r>
    </w:p>
    <w:p w:rsidR="00B5295B" w:rsidRDefault="00B5295B" w:rsidP="006C1E5D">
      <w:pPr>
        <w:jc w:val="center"/>
      </w:pPr>
    </w:p>
    <w:p w:rsidR="00B5295B" w:rsidRDefault="00B5295B" w:rsidP="00B5295B">
      <w:r>
        <w:t xml:space="preserve">Attendees: Jake Johnson, Holly Seefried, </w:t>
      </w:r>
      <w:proofErr w:type="spellStart"/>
      <w:r>
        <w:t>Genae</w:t>
      </w:r>
      <w:proofErr w:type="spellEnd"/>
      <w:r>
        <w:t xml:space="preserve"> McAffee, Jodi Wasylow, Teresa Kraczek, Bryce Woodbury, </w:t>
      </w:r>
      <w:r w:rsidR="00B33A67">
        <w:t>Susan Buescher</w:t>
      </w:r>
      <w:r w:rsidR="000502ED">
        <w:t xml:space="preserve">, Charmaine </w:t>
      </w:r>
      <w:proofErr w:type="spellStart"/>
      <w:r w:rsidR="000502ED">
        <w:t>Gamett</w:t>
      </w:r>
      <w:proofErr w:type="spellEnd"/>
      <w:r w:rsidR="002B2BEF">
        <w:t>, Stephanie Green</w:t>
      </w:r>
      <w:r w:rsidR="000502ED">
        <w:t xml:space="preserve"> </w:t>
      </w:r>
    </w:p>
    <w:p w:rsidR="006C1E5D" w:rsidRDefault="000502ED" w:rsidP="006C1E5D">
      <w:r>
        <w:t>Chairman McAffee c</w:t>
      </w:r>
      <w:r w:rsidR="00B01FCA">
        <w:t xml:space="preserve">alled the meeting to order. </w:t>
      </w:r>
      <w:r w:rsidR="002B2BEF">
        <w:t xml:space="preserve">Jake Johnson moved to approve the agenda. Holly Seefried seconded. All were in favor. Motion carried. Superintendent Buescher presented the updates to the Athletic Plan for Governor’s Orders on Gatherings and Spectators. </w:t>
      </w:r>
      <w:r w:rsidR="00163745">
        <w:t xml:space="preserve">Discussion held. </w:t>
      </w:r>
      <w:r w:rsidR="00FC6F9A">
        <w:t>The b</w:t>
      </w:r>
      <w:r w:rsidR="00163745">
        <w:t>oard would like</w:t>
      </w:r>
      <w:r w:rsidR="00DB76CB">
        <w:t xml:space="preserve"> our plan to match the State’s </w:t>
      </w:r>
      <w:r w:rsidR="00195FC1">
        <w:t xml:space="preserve">plan with </w:t>
      </w:r>
      <w:r w:rsidR="00DB76CB">
        <w:t>regard</w:t>
      </w:r>
      <w:r w:rsidR="00195FC1">
        <w:t xml:space="preserve"> to</w:t>
      </w:r>
      <w:r w:rsidR="00DB76CB">
        <w:t xml:space="preserve"> masks, which states “masks and facial coverings are required for all spectators when not seated or physically distanced. Masks are highly recommended for spectators.”</w:t>
      </w:r>
      <w:r w:rsidR="00817970">
        <w:t xml:space="preserve"> The board wanted the “no more than five students will be allowed in the locker rooms at a time to change clothes” taken out and add maintain social distancing if possible.</w:t>
      </w:r>
      <w:r w:rsidR="00DB76CB">
        <w:t xml:space="preserve"> </w:t>
      </w:r>
      <w:r w:rsidR="00523E3F">
        <w:t xml:space="preserve">Take out “home spectators will sit on the side of the gym opposite of the teams and score table. Visiting spectators will sit on the side of the gym with the teams and score table.” </w:t>
      </w:r>
      <w:r w:rsidR="00DB76CB">
        <w:t>Take out the “</w:t>
      </w:r>
      <w:r w:rsidR="00FC6F9A">
        <w:t>immediate</w:t>
      </w:r>
      <w:r w:rsidR="00DB76CB">
        <w:t xml:space="preserve"> family members of participating students will be given the highest priority for attendance.”</w:t>
      </w:r>
      <w:r w:rsidR="00FC6F9A">
        <w:t xml:space="preserve"> </w:t>
      </w:r>
      <w:r w:rsidR="00817970">
        <w:t xml:space="preserve">On the Plan for Protection Against COVID-19 when Returning to Sports 2020-2021 School Year, change </w:t>
      </w:r>
      <w:r w:rsidR="00523E3F">
        <w:t xml:space="preserve">the </w:t>
      </w:r>
      <w:r w:rsidR="00817970">
        <w:t>date to “the most current plan”.</w:t>
      </w:r>
      <w:r w:rsidR="00523E3F">
        <w:t xml:space="preserve"> </w:t>
      </w:r>
      <w:r w:rsidR="00DB76CB">
        <w:t xml:space="preserve">Jake Johnson moved to approve the plan with said changes. Holly Seefried seconded. No further discussion. All were in favor. Motion carried. Bryce Woodbury moved to adjourn. Holly Seefried seconded. All were in favor. </w:t>
      </w:r>
      <w:r w:rsidR="006C1E5D">
        <w:t xml:space="preserve">Meeting adjourned at </w:t>
      </w:r>
      <w:r w:rsidR="00DB76CB">
        <w:t>7</w:t>
      </w:r>
      <w:r w:rsidR="006C1E5D">
        <w:t>:</w:t>
      </w:r>
      <w:r w:rsidR="00DB76CB">
        <w:t>5</w:t>
      </w:r>
      <w:r w:rsidR="006C1E5D">
        <w:t>3pm.</w:t>
      </w:r>
    </w:p>
    <w:p w:rsidR="003108BA" w:rsidRDefault="003108BA" w:rsidP="00B5295B"/>
    <w:sectPr w:rsidR="003108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0D" w:rsidRDefault="00680B0D" w:rsidP="006C1E5D">
      <w:pPr>
        <w:spacing w:after="0" w:line="240" w:lineRule="auto"/>
      </w:pPr>
      <w:r>
        <w:separator/>
      </w:r>
    </w:p>
  </w:endnote>
  <w:endnote w:type="continuationSeparator" w:id="0">
    <w:p w:rsidR="00680B0D" w:rsidRDefault="00680B0D" w:rsidP="006C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0D" w:rsidRDefault="00680B0D" w:rsidP="006C1E5D">
      <w:pPr>
        <w:spacing w:after="0" w:line="240" w:lineRule="auto"/>
      </w:pPr>
      <w:r>
        <w:separator/>
      </w:r>
    </w:p>
  </w:footnote>
  <w:footnote w:type="continuationSeparator" w:id="0">
    <w:p w:rsidR="00680B0D" w:rsidRDefault="00680B0D" w:rsidP="006C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5B"/>
    <w:rsid w:val="00035A5F"/>
    <w:rsid w:val="000502ED"/>
    <w:rsid w:val="000D76E9"/>
    <w:rsid w:val="000F2ACF"/>
    <w:rsid w:val="00163745"/>
    <w:rsid w:val="001830E6"/>
    <w:rsid w:val="00195FC1"/>
    <w:rsid w:val="002B2BEF"/>
    <w:rsid w:val="003108BA"/>
    <w:rsid w:val="003A4372"/>
    <w:rsid w:val="00523E3F"/>
    <w:rsid w:val="00533128"/>
    <w:rsid w:val="00533383"/>
    <w:rsid w:val="00680B0D"/>
    <w:rsid w:val="00691009"/>
    <w:rsid w:val="006C1E5D"/>
    <w:rsid w:val="00817970"/>
    <w:rsid w:val="00920AE2"/>
    <w:rsid w:val="009A3928"/>
    <w:rsid w:val="009C09F7"/>
    <w:rsid w:val="009C3D1C"/>
    <w:rsid w:val="00A66631"/>
    <w:rsid w:val="00A86F32"/>
    <w:rsid w:val="00AE16BB"/>
    <w:rsid w:val="00AE31EE"/>
    <w:rsid w:val="00AE6248"/>
    <w:rsid w:val="00B01FCA"/>
    <w:rsid w:val="00B147D0"/>
    <w:rsid w:val="00B20FE9"/>
    <w:rsid w:val="00B33A67"/>
    <w:rsid w:val="00B5295B"/>
    <w:rsid w:val="00B678AE"/>
    <w:rsid w:val="00B82624"/>
    <w:rsid w:val="00BB78BB"/>
    <w:rsid w:val="00D01D8B"/>
    <w:rsid w:val="00D47D19"/>
    <w:rsid w:val="00DB76CB"/>
    <w:rsid w:val="00E06F30"/>
    <w:rsid w:val="00E973B9"/>
    <w:rsid w:val="00FC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775212-B1B3-4305-88A6-0EE8522E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5D"/>
  </w:style>
  <w:style w:type="paragraph" w:styleId="Footer">
    <w:name w:val="footer"/>
    <w:basedOn w:val="Normal"/>
    <w:link w:val="FooterChar"/>
    <w:uiPriority w:val="99"/>
    <w:unhideWhenUsed/>
    <w:rsid w:val="006C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5D"/>
  </w:style>
  <w:style w:type="paragraph" w:styleId="BalloonText">
    <w:name w:val="Balloon Text"/>
    <w:basedOn w:val="Normal"/>
    <w:link w:val="BalloonTextChar"/>
    <w:uiPriority w:val="99"/>
    <w:semiHidden/>
    <w:unhideWhenUsed/>
    <w:rsid w:val="006C1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2021-02-09T15:24:00Z</cp:lastPrinted>
  <dcterms:created xsi:type="dcterms:W3CDTF">2021-02-09T15:25:00Z</dcterms:created>
  <dcterms:modified xsi:type="dcterms:W3CDTF">2021-02-09T15:25:00Z</dcterms:modified>
</cp:coreProperties>
</file>